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333333"/>
          <w:highlight w:val="white"/>
        </w:rPr>
      </w:pPr>
      <w:r w:rsidDel="00000000" w:rsidR="00000000" w:rsidRPr="00000000">
        <w:rPr>
          <w:rtl w:val="0"/>
        </w:rPr>
      </w:r>
    </w:p>
    <w:p w:rsidR="00000000" w:rsidDel="00000000" w:rsidP="00000000" w:rsidRDefault="00000000" w:rsidRPr="00000000" w14:paraId="00000002">
      <w:pPr>
        <w:rPr>
          <w:color w:val="333333"/>
          <w:highlight w:val="white"/>
        </w:rPr>
      </w:pPr>
      <w:r w:rsidDel="00000000" w:rsidR="00000000" w:rsidRPr="00000000">
        <w:rPr>
          <w:color w:val="333333"/>
          <w:highlight w:val="white"/>
          <w:rtl w:val="0"/>
        </w:rPr>
        <w:t xml:space="preserve">Each question is designed to explore one or more of the key elements of the person specification. Please give examples from your experience and as much detail as you can to illustrate that you meet these criteria.</w:t>
      </w:r>
    </w:p>
    <w:p w:rsidR="00000000" w:rsidDel="00000000" w:rsidP="00000000" w:rsidRDefault="00000000" w:rsidRPr="00000000" w14:paraId="00000003">
      <w:pPr>
        <w:rPr>
          <w:color w:val="333333"/>
          <w:highlight w:val="white"/>
        </w:rPr>
      </w:pPr>
      <w:r w:rsidDel="00000000" w:rsidR="00000000" w:rsidRPr="00000000">
        <w:rPr>
          <w:rtl w:val="0"/>
        </w:rPr>
      </w:r>
    </w:p>
    <w:p w:rsidR="00000000" w:rsidDel="00000000" w:rsidP="00000000" w:rsidRDefault="00000000" w:rsidRPr="00000000" w14:paraId="00000004">
      <w:pPr>
        <w:rPr>
          <w:color w:val="333333"/>
          <w:highlight w:val="white"/>
        </w:rPr>
      </w:pPr>
      <w:r w:rsidDel="00000000" w:rsidR="00000000" w:rsidRPr="00000000">
        <w:rPr>
          <w:color w:val="333333"/>
          <w:highlight w:val="white"/>
          <w:rtl w:val="0"/>
        </w:rPr>
        <w:t xml:space="preserve">You may also submit an audio recording of your answers.</w:t>
      </w:r>
    </w:p>
    <w:p w:rsidR="00000000" w:rsidDel="00000000" w:rsidP="00000000" w:rsidRDefault="00000000" w:rsidRPr="00000000" w14:paraId="00000005">
      <w:pPr>
        <w:rPr>
          <w:b w:val="1"/>
          <w:color w:val="333333"/>
          <w:highlight w:val="white"/>
        </w:rPr>
      </w:pPr>
      <w:r w:rsidDel="00000000" w:rsidR="00000000" w:rsidRPr="00000000">
        <w:rPr>
          <w:rtl w:val="0"/>
        </w:rPr>
      </w:r>
    </w:p>
    <w:p w:rsidR="00000000" w:rsidDel="00000000" w:rsidP="00000000" w:rsidRDefault="00000000" w:rsidRPr="00000000" w14:paraId="00000006">
      <w:pPr>
        <w:numPr>
          <w:ilvl w:val="0"/>
          <w:numId w:val="1"/>
        </w:numPr>
        <w:ind w:left="720" w:hanging="360"/>
        <w:rPr>
          <w:color w:val="333333"/>
          <w:highlight w:val="white"/>
          <w:u w:val="none"/>
        </w:rPr>
      </w:pPr>
      <w:r w:rsidDel="00000000" w:rsidR="00000000" w:rsidRPr="00000000">
        <w:rPr>
          <w:b w:val="1"/>
          <w:color w:val="222222"/>
          <w:highlight w:val="white"/>
          <w:rtl w:val="0"/>
        </w:rPr>
        <w:t xml:space="preserve">Based on your experiences, what challenges might you expect to delivering a mentoring programme for creative young people aged 16-18?</w:t>
      </w:r>
      <w:r w:rsidDel="00000000" w:rsidR="00000000" w:rsidRPr="00000000">
        <w:rPr>
          <w:rtl w:val="0"/>
        </w:rPr>
      </w:r>
    </w:p>
    <w:p w:rsidR="00000000" w:rsidDel="00000000" w:rsidP="00000000" w:rsidRDefault="00000000" w:rsidRPr="00000000" w14:paraId="00000007">
      <w:pPr>
        <w:rPr>
          <w:color w:val="333333"/>
          <w:highlight w:val="white"/>
        </w:rPr>
      </w:pPr>
      <w:r w:rsidDel="00000000" w:rsidR="00000000" w:rsidRPr="00000000">
        <w:rPr>
          <w:color w:val="333333"/>
          <w:highlight w:val="white"/>
          <w:rtl w:val="0"/>
        </w:rPr>
        <w:t xml:space="preserve">Please aim to write no more than 250 words, or 3 minutes audio recording, for this question</w:t>
      </w:r>
      <w:r w:rsidDel="00000000" w:rsidR="00000000" w:rsidRPr="00000000">
        <w:rPr>
          <w:rtl w:val="0"/>
        </w:rPr>
      </w:r>
    </w:p>
    <w:p w:rsidR="00000000" w:rsidDel="00000000" w:rsidP="00000000" w:rsidRDefault="00000000" w:rsidRPr="00000000" w14:paraId="00000008">
      <w:pPr>
        <w:rPr>
          <w:color w:val="333333"/>
          <w:highlight w:val="white"/>
        </w:rPr>
      </w:pPr>
      <w:r w:rsidDel="00000000" w:rsidR="00000000" w:rsidRPr="00000000">
        <w:rPr>
          <w:rtl w:val="0"/>
        </w:rPr>
      </w:r>
    </w:p>
    <w:p w:rsidR="00000000" w:rsidDel="00000000" w:rsidP="00000000" w:rsidRDefault="00000000" w:rsidRPr="00000000" w14:paraId="00000009">
      <w:pPr>
        <w:rPr>
          <w:color w:val="333333"/>
          <w:highlight w:val="white"/>
        </w:rPr>
      </w:pPr>
      <w:r w:rsidDel="00000000" w:rsidR="00000000" w:rsidRPr="00000000">
        <w:rPr>
          <w:rtl w:val="0"/>
        </w:rPr>
      </w:r>
    </w:p>
    <w:p w:rsidR="00000000" w:rsidDel="00000000" w:rsidP="00000000" w:rsidRDefault="00000000" w:rsidRPr="00000000" w14:paraId="0000000A">
      <w:pPr>
        <w:numPr>
          <w:ilvl w:val="0"/>
          <w:numId w:val="1"/>
        </w:numPr>
        <w:ind w:left="720" w:hanging="360"/>
        <w:rPr>
          <w:color w:val="333333"/>
          <w:highlight w:val="white"/>
          <w:u w:val="none"/>
        </w:rPr>
      </w:pPr>
      <w:r w:rsidDel="00000000" w:rsidR="00000000" w:rsidRPr="00000000">
        <w:rPr>
          <w:b w:val="1"/>
          <w:color w:val="222222"/>
          <w:highlight w:val="white"/>
          <w:rtl w:val="0"/>
        </w:rPr>
        <w:t xml:space="preserve">Tell us about your approach to coordinating and keeping track of lots of activity at the same time. You may wish to refer to examples of how you have dealt with similar situations in the past.</w:t>
      </w:r>
      <w:r w:rsidDel="00000000" w:rsidR="00000000" w:rsidRPr="00000000">
        <w:rPr>
          <w:color w:val="333333"/>
          <w:highlight w:val="white"/>
          <w:rtl w:val="0"/>
        </w:rPr>
        <w:t xml:space="preserve"> </w:t>
      </w:r>
      <w:r w:rsidDel="00000000" w:rsidR="00000000" w:rsidRPr="00000000">
        <w:rPr>
          <w:rtl w:val="0"/>
        </w:rPr>
      </w:r>
    </w:p>
    <w:p w:rsidR="00000000" w:rsidDel="00000000" w:rsidP="00000000" w:rsidRDefault="00000000" w:rsidRPr="00000000" w14:paraId="0000000B">
      <w:pPr>
        <w:rPr>
          <w:i w:val="1"/>
          <w:color w:val="333333"/>
          <w:highlight w:val="white"/>
        </w:rPr>
      </w:pPr>
      <w:r w:rsidDel="00000000" w:rsidR="00000000" w:rsidRPr="00000000">
        <w:rPr>
          <w:color w:val="333333"/>
          <w:highlight w:val="white"/>
          <w:rtl w:val="0"/>
        </w:rPr>
        <w:t xml:space="preserve">Please aim to write no more than 250 words, or 3 minutes audio recording, for this question</w:t>
      </w:r>
      <w:r w:rsidDel="00000000" w:rsidR="00000000" w:rsidRPr="00000000">
        <w:rPr>
          <w:rtl w:val="0"/>
        </w:rPr>
      </w:r>
    </w:p>
    <w:p w:rsidR="00000000" w:rsidDel="00000000" w:rsidP="00000000" w:rsidRDefault="00000000" w:rsidRPr="00000000" w14:paraId="0000000C">
      <w:pPr>
        <w:rPr>
          <w:color w:val="333333"/>
          <w:highlight w:val="white"/>
        </w:rPr>
      </w:pPr>
      <w:r w:rsidDel="00000000" w:rsidR="00000000" w:rsidRPr="00000000">
        <w:rPr>
          <w:rtl w:val="0"/>
        </w:rPr>
      </w:r>
    </w:p>
    <w:p w:rsidR="00000000" w:rsidDel="00000000" w:rsidP="00000000" w:rsidRDefault="00000000" w:rsidRPr="00000000" w14:paraId="0000000D">
      <w:pPr>
        <w:rPr>
          <w:color w:val="333333"/>
          <w:highlight w:val="white"/>
        </w:rPr>
      </w:pPr>
      <w:r w:rsidDel="00000000" w:rsidR="00000000" w:rsidRPr="00000000">
        <w:rPr>
          <w:rtl w:val="0"/>
        </w:rPr>
      </w:r>
    </w:p>
    <w:p w:rsidR="00000000" w:rsidDel="00000000" w:rsidP="00000000" w:rsidRDefault="00000000" w:rsidRPr="00000000" w14:paraId="0000000E">
      <w:pPr>
        <w:numPr>
          <w:ilvl w:val="0"/>
          <w:numId w:val="1"/>
        </w:numPr>
        <w:ind w:left="720" w:hanging="360"/>
        <w:rPr>
          <w:color w:val="333333"/>
          <w:highlight w:val="white"/>
          <w:u w:val="none"/>
        </w:rPr>
      </w:pPr>
      <w:r w:rsidDel="00000000" w:rsidR="00000000" w:rsidRPr="00000000">
        <w:rPr>
          <w:b w:val="1"/>
          <w:color w:val="222222"/>
          <w:highlight w:val="white"/>
          <w:rtl w:val="0"/>
        </w:rPr>
        <w:t xml:space="preserve">Tell us about a time when you had to have a tricky conversation with a programme participant or volunteer. How did you handle this conversation and ensure a positive outcome?</w:t>
      </w:r>
      <w:r w:rsidDel="00000000" w:rsidR="00000000" w:rsidRPr="00000000">
        <w:rPr>
          <w:rtl w:val="0"/>
        </w:rPr>
      </w:r>
    </w:p>
    <w:p w:rsidR="00000000" w:rsidDel="00000000" w:rsidP="00000000" w:rsidRDefault="00000000" w:rsidRPr="00000000" w14:paraId="0000000F">
      <w:pPr>
        <w:rPr>
          <w:i w:val="1"/>
          <w:color w:val="333333"/>
          <w:highlight w:val="white"/>
        </w:rPr>
      </w:pPr>
      <w:r w:rsidDel="00000000" w:rsidR="00000000" w:rsidRPr="00000000">
        <w:rPr>
          <w:color w:val="333333"/>
          <w:highlight w:val="white"/>
          <w:rtl w:val="0"/>
        </w:rPr>
        <w:t xml:space="preserve">Please aim to write no more than 250 words, or 3 minutes of audio recording, for this question</w:t>
      </w:r>
      <w:r w:rsidDel="00000000" w:rsidR="00000000" w:rsidRPr="00000000">
        <w:rPr>
          <w:rtl w:val="0"/>
        </w:rPr>
      </w:r>
    </w:p>
    <w:p w:rsidR="00000000" w:rsidDel="00000000" w:rsidP="00000000" w:rsidRDefault="00000000" w:rsidRPr="00000000" w14:paraId="00000010">
      <w:pPr>
        <w:rPr>
          <w:color w:val="333333"/>
          <w:highlight w:val="white"/>
        </w:rPr>
      </w:pPr>
      <w:r w:rsidDel="00000000" w:rsidR="00000000" w:rsidRPr="00000000">
        <w:rPr>
          <w:rtl w:val="0"/>
        </w:rPr>
      </w:r>
    </w:p>
    <w:p w:rsidR="00000000" w:rsidDel="00000000" w:rsidP="00000000" w:rsidRDefault="00000000" w:rsidRPr="00000000" w14:paraId="00000011">
      <w:pPr>
        <w:rPr>
          <w:color w:val="333333"/>
          <w:highlight w:val="white"/>
        </w:rPr>
      </w:pPr>
      <w:r w:rsidDel="00000000" w:rsidR="00000000" w:rsidRPr="00000000">
        <w:rPr>
          <w:rtl w:val="0"/>
        </w:rPr>
      </w:r>
    </w:p>
    <w:p w:rsidR="00000000" w:rsidDel="00000000" w:rsidP="00000000" w:rsidRDefault="00000000" w:rsidRPr="00000000" w14:paraId="00000012">
      <w:pPr>
        <w:numPr>
          <w:ilvl w:val="0"/>
          <w:numId w:val="1"/>
        </w:numPr>
        <w:ind w:left="720" w:hanging="360"/>
        <w:rPr>
          <w:color w:val="333333"/>
          <w:highlight w:val="white"/>
          <w:u w:val="none"/>
        </w:rPr>
      </w:pPr>
      <w:r w:rsidDel="00000000" w:rsidR="00000000" w:rsidRPr="00000000">
        <w:rPr>
          <w:b w:val="1"/>
          <w:color w:val="222222"/>
          <w:highlight w:val="white"/>
          <w:rtl w:val="0"/>
        </w:rPr>
        <w:t xml:space="preserve">Please tell us about how you reach the person specification for this role. Please focus on areas of the role that you’ve not been able to elaborate on in previous questions:</w:t>
      </w:r>
      <w:r w:rsidDel="00000000" w:rsidR="00000000" w:rsidRPr="00000000">
        <w:rPr>
          <w:rtl w:val="0"/>
        </w:rPr>
      </w:r>
    </w:p>
    <w:p w:rsidR="00000000" w:rsidDel="00000000" w:rsidP="00000000" w:rsidRDefault="00000000" w:rsidRPr="00000000" w14:paraId="00000013">
      <w:pPr>
        <w:rPr>
          <w:b w:val="1"/>
          <w:color w:val="333333"/>
          <w:highlight w:val="white"/>
        </w:rPr>
      </w:pPr>
      <w:r w:rsidDel="00000000" w:rsidR="00000000" w:rsidRPr="00000000">
        <w:rPr>
          <w:color w:val="333333"/>
          <w:highlight w:val="white"/>
          <w:rtl w:val="0"/>
        </w:rPr>
        <w:t xml:space="preserve">Please aim to write no more than 500 words, or 6 minutes of audio recording, for this question</w:t>
      </w:r>
      <w:r w:rsidDel="00000000" w:rsidR="00000000" w:rsidRPr="00000000">
        <w:rPr>
          <w:rtl w:val="0"/>
        </w:rPr>
      </w:r>
    </w:p>
    <w:p w:rsidR="00000000" w:rsidDel="00000000" w:rsidP="00000000" w:rsidRDefault="00000000" w:rsidRPr="00000000" w14:paraId="00000014">
      <w:pPr>
        <w:ind w:left="720" w:firstLine="0"/>
        <w:rPr>
          <w:b w:val="1"/>
          <w:color w:val="333333"/>
          <w:highlight w:val="white"/>
        </w:rPr>
      </w:pPr>
      <w:r w:rsidDel="00000000" w:rsidR="00000000" w:rsidRPr="00000000">
        <w:rPr>
          <w:rtl w:val="0"/>
        </w:rPr>
      </w:r>
    </w:p>
    <w:p w:rsidR="00000000" w:rsidDel="00000000" w:rsidP="00000000" w:rsidRDefault="00000000" w:rsidRPr="00000000" w14:paraId="00000015">
      <w:pPr>
        <w:ind w:left="720" w:firstLine="0"/>
        <w:rPr>
          <w:b w:val="1"/>
          <w:color w:val="333333"/>
          <w:highlight w:val="white"/>
        </w:rPr>
      </w:pPr>
      <w:r w:rsidDel="00000000" w:rsidR="00000000" w:rsidRPr="00000000">
        <w:rPr>
          <w:rtl w:val="0"/>
        </w:rPr>
      </w:r>
    </w:p>
    <w:p w:rsidR="00000000" w:rsidDel="00000000" w:rsidP="00000000" w:rsidRDefault="00000000" w:rsidRPr="00000000" w14:paraId="00000016">
      <w:pPr>
        <w:numPr>
          <w:ilvl w:val="0"/>
          <w:numId w:val="1"/>
        </w:numPr>
        <w:ind w:left="720" w:hanging="360"/>
        <w:rPr>
          <w:color w:val="333333"/>
          <w:highlight w:val="white"/>
        </w:rPr>
      </w:pPr>
      <w:r w:rsidDel="00000000" w:rsidR="00000000" w:rsidRPr="00000000">
        <w:rPr>
          <w:b w:val="1"/>
          <w:color w:val="333333"/>
          <w:highlight w:val="white"/>
          <w:rtl w:val="0"/>
        </w:rPr>
        <w:t xml:space="preserve">We offer a guaranteed interview scheme to candidates who identify as disabled and who meet the essential criteria for the role (this will be assessed in these supporting statements). Do you qualify for and wish to apply under the guaranteed interview scheme?*</w:t>
      </w:r>
      <w:r w:rsidDel="00000000" w:rsidR="00000000" w:rsidRPr="00000000">
        <w:rPr>
          <w:color w:val="333333"/>
          <w:sz w:val="20"/>
          <w:szCs w:val="20"/>
          <w:highlight w:val="white"/>
          <w:rtl w:val="0"/>
        </w:rPr>
        <w:t xml:space="preserve"> </w:t>
      </w:r>
    </w:p>
    <w:p w:rsidR="00000000" w:rsidDel="00000000" w:rsidP="00000000" w:rsidRDefault="00000000" w:rsidRPr="00000000" w14:paraId="00000017">
      <w:pPr>
        <w:ind w:left="720" w:firstLine="0"/>
        <w:rPr>
          <w:color w:val="333333"/>
          <w:highlight w:val="white"/>
        </w:rPr>
      </w:pPr>
      <w:r w:rsidDel="00000000" w:rsidR="00000000" w:rsidRPr="00000000">
        <w:rPr>
          <w:color w:val="333333"/>
          <w:sz w:val="20"/>
          <w:szCs w:val="20"/>
          <w:highlight w:val="white"/>
          <w:rtl w:val="0"/>
        </w:rPr>
        <w:t xml:space="preserve">Yes / No</w:t>
      </w:r>
      <w:r w:rsidDel="00000000" w:rsidR="00000000" w:rsidRPr="00000000">
        <w:rPr>
          <w:color w:val="333333"/>
          <w:sz w:val="20"/>
          <w:szCs w:val="20"/>
          <w:highlight w:val="white"/>
          <w:rtl w:val="0"/>
        </w:rPr>
        <w:t xml:space="preserve"> (delete as applicable)</w:t>
      </w:r>
      <w:r w:rsidDel="00000000" w:rsidR="00000000" w:rsidRPr="00000000">
        <w:rPr>
          <w:rtl w:val="0"/>
        </w:rPr>
      </w:r>
    </w:p>
    <w:p w:rsidR="00000000" w:rsidDel="00000000" w:rsidP="00000000" w:rsidRDefault="00000000" w:rsidRPr="00000000" w14:paraId="00000018">
      <w:pPr>
        <w:rPr>
          <w:color w:val="333333"/>
          <w:highlight w:val="white"/>
        </w:rPr>
      </w:pPr>
      <w:r w:rsidDel="00000000" w:rsidR="00000000" w:rsidRPr="00000000">
        <w:rPr>
          <w:rtl w:val="0"/>
        </w:rPr>
      </w:r>
    </w:p>
    <w:p w:rsidR="00000000" w:rsidDel="00000000" w:rsidP="00000000" w:rsidRDefault="00000000" w:rsidRPr="00000000" w14:paraId="00000019">
      <w:pPr>
        <w:rPr>
          <w:b w:val="1"/>
          <w:color w:val="333333"/>
          <w:highlight w:val="white"/>
        </w:rPr>
      </w:pPr>
      <w:r w:rsidDel="00000000" w:rsidR="00000000" w:rsidRPr="00000000">
        <w:rPr>
          <w:color w:val="333333"/>
          <w:sz w:val="20"/>
          <w:szCs w:val="20"/>
          <w:rtl w:val="0"/>
        </w:rPr>
        <w:t xml:space="preserve">* </w:t>
      </w:r>
      <w:r w:rsidDel="00000000" w:rsidR="00000000" w:rsidRPr="00000000">
        <w:rPr>
          <w:color w:val="333333"/>
          <w:sz w:val="20"/>
          <w:szCs w:val="20"/>
          <w:rtl w:val="0"/>
        </w:rPr>
        <w:t xml:space="preserve">Whether you are applying under the scheme or not, if you are invited to interview we will ask you to let us know if you need any adjustments to ensure it is inclusive and works for you. We are committed to making reasonable adjustments throughout the recruitment process and if you join us, to where and how you work.</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spacing w:line="240" w:lineRule="auto"/>
      <w:ind w:left="360"/>
      <w:jc w:val="both"/>
      <w:rPr>
        <w:b w:val="1"/>
        <w:color w:val="434343"/>
        <w:sz w:val="20"/>
        <w:szCs w:val="20"/>
      </w:rPr>
    </w:pPr>
    <w:r w:rsidDel="00000000" w:rsidR="00000000" w:rsidRPr="00000000">
      <w:rPr>
        <w:b w:val="1"/>
        <w:color w:val="434343"/>
        <w:sz w:val="20"/>
        <w:szCs w:val="20"/>
        <w:rtl w:val="0"/>
      </w:rPr>
      <w:t xml:space="preserve">YOUR INITIALS AND THE DATE (e.g. AB28.10.21):</w:t>
    </w:r>
  </w:p>
  <w:p w:rsidR="00000000" w:rsidDel="00000000" w:rsidP="00000000" w:rsidRDefault="00000000" w:rsidRPr="00000000" w14:paraId="0000001B">
    <w:pPr>
      <w:spacing w:line="240" w:lineRule="auto"/>
      <w:jc w:val="both"/>
      <w:rPr>
        <w:i w:val="1"/>
        <w:color w:val="434343"/>
        <w:sz w:val="20"/>
        <w:szCs w:val="20"/>
      </w:rPr>
    </w:pPr>
    <w:r w:rsidDel="00000000" w:rsidR="00000000" w:rsidRPr="00000000">
      <w:rPr>
        <w:color w:val="434343"/>
        <w:sz w:val="20"/>
        <w:szCs w:val="20"/>
        <w:rtl w:val="0"/>
      </w:rPr>
      <w:t xml:space="preserve">We will use the answers you give in this form to mark candidates and shortlist. </w:t>
    </w:r>
    <w:r w:rsidDel="00000000" w:rsidR="00000000" w:rsidRPr="00000000">
      <w:rPr>
        <w:color w:val="434343"/>
        <w:sz w:val="20"/>
        <w:szCs w:val="20"/>
        <w:rtl w:val="0"/>
      </w:rPr>
      <w:t xml:space="preserve">In order for us to anonymise applications before scoring please rename this file with initials and the date at the end of the file name.</w:t>
    </w:r>
    <w:r w:rsidDel="00000000" w:rsidR="00000000" w:rsidRPr="00000000">
      <w:rPr>
        <w:rtl w:val="0"/>
      </w:rPr>
    </w:r>
  </w:p>
  <w:p w:rsidR="00000000" w:rsidDel="00000000" w:rsidP="00000000" w:rsidRDefault="00000000" w:rsidRPr="00000000" w14:paraId="0000001C">
    <w:pPr>
      <w:rPr>
        <w:color w:val="434343"/>
        <w:sz w:val="20"/>
        <w:szCs w:val="20"/>
      </w:rPr>
    </w:pPr>
    <w:r w:rsidDel="00000000" w:rsidR="00000000" w:rsidRPr="00000000">
      <w:rPr>
        <w:color w:val="434343"/>
        <w:sz w:val="20"/>
        <w:szCs w:val="20"/>
        <w:rtl w:val="0"/>
      </w:rPr>
      <w:t xml:space="preserve">When finished, send to </w:t>
    </w:r>
    <w:hyperlink r:id="rId1">
      <w:r w:rsidDel="00000000" w:rsidR="00000000" w:rsidRPr="00000000">
        <w:rPr>
          <w:color w:val="434343"/>
          <w:sz w:val="20"/>
          <w:szCs w:val="20"/>
          <w:u w:val="single"/>
          <w:rtl w:val="0"/>
        </w:rPr>
        <w:t xml:space="preserve">jobs@arts-emergency.org</w:t>
      </w:r>
    </w:hyperlink>
    <w:r w:rsidDel="00000000" w:rsidR="00000000" w:rsidRPr="00000000">
      <w:rPr>
        <w:color w:val="434343"/>
        <w:sz w:val="20"/>
        <w:szCs w:val="20"/>
        <w:rtl w:val="0"/>
      </w:rPr>
      <w:t xml:space="preserve"> alongside Part 1 form (available to download </w:t>
    </w:r>
    <w:hyperlink r:id="rId2">
      <w:r w:rsidDel="00000000" w:rsidR="00000000" w:rsidRPr="00000000">
        <w:rPr>
          <w:color w:val="1155cc"/>
          <w:sz w:val="20"/>
          <w:szCs w:val="20"/>
          <w:u w:val="single"/>
          <w:rtl w:val="0"/>
        </w:rPr>
        <w:t xml:space="preserve">here</w:t>
      </w:r>
    </w:hyperlink>
    <w:r w:rsidDel="00000000" w:rsidR="00000000" w:rsidRPr="00000000">
      <w:rPr>
        <w:color w:val="434343"/>
        <w:sz w:val="20"/>
        <w:szCs w:val="20"/>
        <w:rtl w:val="0"/>
      </w:rPr>
      <w:t xml:space="preserv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jobs@arts-emergency.org" TargetMode="External"/><Relationship Id="rId2" Type="http://schemas.openxmlformats.org/officeDocument/2006/relationships/hyperlink" Target="https://docs.google.com/document/d/1tPeqK4EIgX-__Q2TELoLmpojK9nUUt79tnpdDzdLyxI/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