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chivo" w:cs="Archivo" w:eastAsia="Archivo" w:hAnsi="Archivo"/>
          <w:b w:val="1"/>
          <w:sz w:val="26"/>
          <w:szCs w:val="26"/>
          <w:highlight w:val="white"/>
        </w:rPr>
      </w:pPr>
      <w:r w:rsidDel="00000000" w:rsidR="00000000" w:rsidRPr="00000000">
        <w:rPr>
          <w:rFonts w:ascii="Archivo" w:cs="Archivo" w:eastAsia="Archivo" w:hAnsi="Archivo"/>
          <w:b w:val="1"/>
          <w:sz w:val="26"/>
          <w:szCs w:val="26"/>
          <w:highlight w:val="white"/>
          <w:rtl w:val="0"/>
        </w:rPr>
        <w:t xml:space="preserve">AE-GMO1: Application Part Two</w:t>
      </w:r>
    </w:p>
    <w:p w:rsidR="00000000" w:rsidDel="00000000" w:rsidP="00000000" w:rsidRDefault="00000000" w:rsidRPr="00000000" w14:paraId="00000002">
      <w:pPr>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03">
      <w:pPr>
        <w:rPr>
          <w:rFonts w:ascii="Archivo" w:cs="Archivo" w:eastAsia="Archivo" w:hAnsi="Archivo"/>
          <w:highlight w:val="white"/>
        </w:rPr>
      </w:pPr>
      <w:r w:rsidDel="00000000" w:rsidR="00000000" w:rsidRPr="00000000">
        <w:rPr>
          <w:rFonts w:ascii="Archivo" w:cs="Archivo" w:eastAsia="Archivo" w:hAnsi="Archivo"/>
          <w:highlight w:val="white"/>
          <w:rtl w:val="0"/>
        </w:rPr>
        <w:t xml:space="preserve">In order for us to anonymise applications before scoring please rename this file with your initials and the date at the end of the file name, e.g. AB-28-10-2023)</w:t>
      </w:r>
    </w:p>
    <w:p w:rsidR="00000000" w:rsidDel="00000000" w:rsidP="00000000" w:rsidRDefault="00000000" w:rsidRPr="00000000" w14:paraId="00000004">
      <w:pPr>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05">
      <w:pPr>
        <w:rPr>
          <w:rFonts w:ascii="Archivo" w:cs="Archivo" w:eastAsia="Archivo" w:hAnsi="Archivo"/>
          <w:highlight w:val="white"/>
        </w:rPr>
      </w:pPr>
      <w:r w:rsidDel="00000000" w:rsidR="00000000" w:rsidRPr="00000000">
        <w:rPr>
          <w:rFonts w:ascii="Archivo" w:cs="Archivo" w:eastAsia="Archivo" w:hAnsi="Archivo"/>
          <w:highlight w:val="white"/>
          <w:rtl w:val="0"/>
        </w:rPr>
        <w:t xml:space="preserve">When finished, send to </w:t>
      </w:r>
      <w:hyperlink r:id="rId7">
        <w:r w:rsidDel="00000000" w:rsidR="00000000" w:rsidRPr="00000000">
          <w:rPr>
            <w:rFonts w:ascii="Archivo" w:cs="Archivo" w:eastAsia="Archivo" w:hAnsi="Archivo"/>
            <w:color w:val="1155cc"/>
            <w:highlight w:val="white"/>
            <w:u w:val="single"/>
            <w:rtl w:val="0"/>
          </w:rPr>
          <w:t xml:space="preserve">jobs@arts-emergency.org</w:t>
        </w:r>
      </w:hyperlink>
      <w:r w:rsidDel="00000000" w:rsidR="00000000" w:rsidRPr="00000000">
        <w:rPr>
          <w:rFonts w:ascii="Archivo" w:cs="Archivo" w:eastAsia="Archivo" w:hAnsi="Archivo"/>
          <w:highlight w:val="white"/>
          <w:rtl w:val="0"/>
        </w:rPr>
        <w:t xml:space="preserve">  alongside </w:t>
      </w:r>
      <w:r w:rsidDel="00000000" w:rsidR="00000000" w:rsidRPr="00000000">
        <w:rPr>
          <w:rFonts w:ascii="Archivo" w:cs="Archivo" w:eastAsia="Archivo" w:hAnsi="Archivo"/>
          <w:b w:val="1"/>
          <w:highlight w:val="white"/>
          <w:rtl w:val="0"/>
        </w:rPr>
        <w:t xml:space="preserve">Part One</w:t>
      </w:r>
      <w:r w:rsidDel="00000000" w:rsidR="00000000" w:rsidRPr="00000000">
        <w:rPr>
          <w:rFonts w:ascii="Archivo" w:cs="Archivo" w:eastAsia="Archivo" w:hAnsi="Archivo"/>
          <w:highlight w:val="white"/>
          <w:rtl w:val="0"/>
        </w:rPr>
        <w:t xml:space="preserve"> form (available to download </w:t>
      </w:r>
      <w:hyperlink r:id="rId8">
        <w:r w:rsidDel="00000000" w:rsidR="00000000" w:rsidRPr="00000000">
          <w:rPr>
            <w:rFonts w:ascii="Archivo" w:cs="Archivo" w:eastAsia="Archivo" w:hAnsi="Archivo"/>
            <w:color w:val="1155cc"/>
            <w:highlight w:val="white"/>
            <w:u w:val="single"/>
            <w:rtl w:val="0"/>
          </w:rPr>
          <w:t xml:space="preserve">here</w:t>
        </w:r>
      </w:hyperlink>
      <w:r w:rsidDel="00000000" w:rsidR="00000000" w:rsidRPr="00000000">
        <w:rPr>
          <w:rFonts w:ascii="Archivo" w:cs="Archivo" w:eastAsia="Archivo" w:hAnsi="Archivo"/>
          <w:highlight w:val="white"/>
          <w:rtl w:val="0"/>
        </w:rPr>
        <w:t xml:space="preserve">). </w:t>
      </w:r>
    </w:p>
    <w:p w:rsidR="00000000" w:rsidDel="00000000" w:rsidP="00000000" w:rsidRDefault="00000000" w:rsidRPr="00000000" w14:paraId="00000006">
      <w:pPr>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07">
      <w:pPr>
        <w:spacing w:line="240" w:lineRule="auto"/>
        <w:rPr>
          <w:rFonts w:ascii="Archivo" w:cs="Archivo" w:eastAsia="Archivo" w:hAnsi="Archivo"/>
        </w:rPr>
      </w:pPr>
      <w:r w:rsidDel="00000000" w:rsidR="00000000" w:rsidRPr="00000000">
        <w:rPr>
          <w:rFonts w:ascii="Archivo" w:cs="Archivo" w:eastAsia="Archivo" w:hAnsi="Archivo"/>
          <w:rtl w:val="0"/>
        </w:rPr>
        <w:t xml:space="preserve">Part One includes your personal information which we separate out so that your answers below can be marked anonymously before seeing any personal information, ensuring that the application process is as fair as possible.</w:t>
      </w:r>
    </w:p>
    <w:p w:rsidR="00000000" w:rsidDel="00000000" w:rsidP="00000000" w:rsidRDefault="00000000" w:rsidRPr="00000000" w14:paraId="00000008">
      <w:pPr>
        <w:spacing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09">
      <w:pPr>
        <w:spacing w:line="240" w:lineRule="auto"/>
        <w:rPr>
          <w:rFonts w:ascii="Archivo" w:cs="Archivo" w:eastAsia="Archivo" w:hAnsi="Archivo"/>
          <w:highlight w:val="white"/>
        </w:rPr>
      </w:pPr>
      <w:r w:rsidDel="00000000" w:rsidR="00000000" w:rsidRPr="00000000">
        <w:rPr>
          <w:rFonts w:ascii="Archivo" w:cs="Archivo" w:eastAsia="Archivo" w:hAnsi="Archivo"/>
          <w:rtl w:val="0"/>
        </w:rPr>
        <w:t xml:space="preserve">The statements you provide below are the only information that our recruitment panel sees during the shortlisting process. They will see elements of your personal information after shortlisting.</w:t>
      </w:r>
      <w:r w:rsidDel="00000000" w:rsidR="00000000" w:rsidRPr="00000000">
        <w:rPr>
          <w:rtl w:val="0"/>
        </w:rPr>
      </w:r>
    </w:p>
    <w:p w:rsidR="00000000" w:rsidDel="00000000" w:rsidP="00000000" w:rsidRDefault="00000000" w:rsidRPr="00000000" w14:paraId="0000000A">
      <w:pPr>
        <w:spacing w:after="0" w:before="0" w:line="276" w:lineRule="auto"/>
        <w:ind w:right="0"/>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0B">
      <w:pPr>
        <w:spacing w:after="0" w:before="0" w:line="276" w:lineRule="auto"/>
        <w:ind w:right="0"/>
        <w:rPr>
          <w:rFonts w:ascii="Archivo" w:cs="Archivo" w:eastAsia="Archivo" w:hAnsi="Archivo"/>
          <w:b w:val="1"/>
          <w:sz w:val="26"/>
          <w:szCs w:val="26"/>
          <w:highlight w:val="white"/>
        </w:rPr>
      </w:pPr>
      <w:r w:rsidDel="00000000" w:rsidR="00000000" w:rsidRPr="00000000">
        <w:rPr>
          <w:rFonts w:ascii="Archivo" w:cs="Archivo" w:eastAsia="Archivo" w:hAnsi="Archivo"/>
          <w:b w:val="1"/>
          <w:sz w:val="26"/>
          <w:szCs w:val="26"/>
          <w:highlight w:val="white"/>
          <w:rtl w:val="0"/>
        </w:rPr>
        <w:t xml:space="preserve">Supporting statements</w:t>
      </w:r>
    </w:p>
    <w:p w:rsidR="00000000" w:rsidDel="00000000" w:rsidP="00000000" w:rsidRDefault="00000000" w:rsidRPr="00000000" w14:paraId="0000000C">
      <w:pPr>
        <w:spacing w:after="0" w:before="0" w:line="276" w:lineRule="auto"/>
        <w:ind w:right="0"/>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0D">
      <w:pPr>
        <w:spacing w:after="0" w:before="0" w:line="276" w:lineRule="auto"/>
        <w:ind w:right="0"/>
        <w:rPr>
          <w:rFonts w:ascii="Archivo" w:cs="Archivo" w:eastAsia="Archivo" w:hAnsi="Archivo"/>
          <w:highlight w:val="white"/>
        </w:rPr>
      </w:pPr>
      <w:r w:rsidDel="00000000" w:rsidR="00000000" w:rsidRPr="00000000">
        <w:rPr>
          <w:rFonts w:ascii="Archivo" w:cs="Archivo" w:eastAsia="Archivo" w:hAnsi="Archivo"/>
          <w:highlight w:val="white"/>
          <w:rtl w:val="0"/>
        </w:rPr>
        <w:t xml:space="preserve">Each question is designed to explore one or more of the key elements of the person specification. Please give examples from your experience and as much detail as you can to illustrate that you meet these criteria. You may submit your responses in writing or as audio recordings.</w:t>
      </w:r>
    </w:p>
    <w:p w:rsidR="00000000" w:rsidDel="00000000" w:rsidP="00000000" w:rsidRDefault="00000000" w:rsidRPr="00000000" w14:paraId="0000000E">
      <w:pPr>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0F">
      <w:pPr>
        <w:numPr>
          <w:ilvl w:val="0"/>
          <w:numId w:val="3"/>
        </w:numPr>
        <w:ind w:left="720" w:hanging="360"/>
        <w:rPr>
          <w:rFonts w:ascii="Archivo" w:cs="Archivo" w:eastAsia="Archivo" w:hAnsi="Archivo"/>
          <w:b w:val="1"/>
          <w:highlight w:val="white"/>
          <w:u w:val="none"/>
        </w:rPr>
      </w:pPr>
      <w:r w:rsidDel="00000000" w:rsidR="00000000" w:rsidRPr="00000000">
        <w:rPr>
          <w:rFonts w:ascii="Archivo" w:cs="Archivo" w:eastAsia="Archivo" w:hAnsi="Archivo"/>
          <w:b w:val="1"/>
          <w:highlight w:val="white"/>
          <w:rtl w:val="0"/>
        </w:rPr>
        <w:t xml:space="preserve">Based on your experiences, what challenges might you expect in delivering a mentoring programme for underrepresented young people in Greater Manchester aged 16-18?</w:t>
        <w:br w:type="textWrapping"/>
      </w:r>
      <w:r w:rsidDel="00000000" w:rsidR="00000000" w:rsidRPr="00000000">
        <w:rPr>
          <w:rFonts w:ascii="Archivo" w:cs="Archivo" w:eastAsia="Archivo" w:hAnsi="Archivo"/>
          <w:highlight w:val="white"/>
          <w:rtl w:val="0"/>
        </w:rPr>
        <w:t xml:space="preserve">Please aim to write no more than 250 words, or 3 minutes audio recording, for this question</w:t>
      </w:r>
      <w:r w:rsidDel="00000000" w:rsidR="00000000" w:rsidRPr="00000000">
        <w:rPr>
          <w:rtl w:val="0"/>
        </w:rPr>
      </w:r>
    </w:p>
    <w:p w:rsidR="00000000" w:rsidDel="00000000" w:rsidP="00000000" w:rsidRDefault="00000000" w:rsidRPr="00000000" w14:paraId="00000010">
      <w:pPr>
        <w:ind w:left="720" w:firstLine="0"/>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1">
      <w:pPr>
        <w:ind w:left="708.6614173228347" w:firstLine="0"/>
        <w:rPr>
          <w:rFonts w:ascii="Archivo" w:cs="Archivo" w:eastAsia="Archivo" w:hAnsi="Archivo"/>
          <w:highlight w:val="white"/>
        </w:rPr>
      </w:pPr>
      <w:r w:rsidDel="00000000" w:rsidR="00000000" w:rsidRPr="00000000">
        <w:rPr>
          <w:rFonts w:ascii="Archivo" w:cs="Archivo" w:eastAsia="Archivo" w:hAnsi="Archivo"/>
          <w:highlight w:val="white"/>
          <w:rtl w:val="0"/>
        </w:rPr>
        <w:t xml:space="preserve">Related person specifications: </w:t>
      </w:r>
    </w:p>
    <w:p w:rsidR="00000000" w:rsidDel="00000000" w:rsidP="00000000" w:rsidRDefault="00000000" w:rsidRPr="00000000" w14:paraId="00000012">
      <w:pPr>
        <w:numPr>
          <w:ilvl w:val="0"/>
          <w:numId w:val="4"/>
        </w:numPr>
        <w:ind w:left="1440" w:hanging="360"/>
        <w:rPr>
          <w:rFonts w:ascii="Archivo" w:cs="Archivo" w:eastAsia="Archivo" w:hAnsi="Archivo"/>
          <w:highlight w:val="white"/>
        </w:rPr>
      </w:pPr>
      <w:r w:rsidDel="00000000" w:rsidR="00000000" w:rsidRPr="00000000">
        <w:rPr>
          <w:rFonts w:ascii="Archivo" w:cs="Archivo" w:eastAsia="Archivo" w:hAnsi="Archivo"/>
          <w:highlight w:val="white"/>
          <w:rtl w:val="0"/>
        </w:rPr>
        <w:t xml:space="preserve">experience working with young people aged 16-18</w:t>
      </w:r>
    </w:p>
    <w:p w:rsidR="00000000" w:rsidDel="00000000" w:rsidP="00000000" w:rsidRDefault="00000000" w:rsidRPr="00000000" w14:paraId="00000013">
      <w:pPr>
        <w:numPr>
          <w:ilvl w:val="0"/>
          <w:numId w:val="4"/>
        </w:numPr>
        <w:ind w:left="1440" w:hanging="360"/>
        <w:rPr>
          <w:rFonts w:ascii="Archivo" w:cs="Archivo" w:eastAsia="Archivo" w:hAnsi="Archivo"/>
          <w:highlight w:val="white"/>
        </w:rPr>
      </w:pPr>
      <w:r w:rsidDel="00000000" w:rsidR="00000000" w:rsidRPr="00000000">
        <w:rPr>
          <w:rFonts w:ascii="Archivo" w:cs="Archivo" w:eastAsia="Archivo" w:hAnsi="Archivo"/>
          <w:highlight w:val="white"/>
          <w:rtl w:val="0"/>
        </w:rPr>
        <w:t xml:space="preserve">experience of programme delivery in a related field (e.g. youth work, arts and culture, education)</w:t>
      </w:r>
    </w:p>
    <w:p w:rsidR="00000000" w:rsidDel="00000000" w:rsidP="00000000" w:rsidRDefault="00000000" w:rsidRPr="00000000" w14:paraId="00000014">
      <w:pPr>
        <w:numPr>
          <w:ilvl w:val="0"/>
          <w:numId w:val="4"/>
        </w:numPr>
        <w:ind w:left="1440" w:hanging="360"/>
        <w:rPr>
          <w:rFonts w:ascii="Archivo" w:cs="Archivo" w:eastAsia="Archivo" w:hAnsi="Archivo"/>
          <w:highlight w:val="white"/>
        </w:rPr>
      </w:pPr>
      <w:r w:rsidDel="00000000" w:rsidR="00000000" w:rsidRPr="00000000">
        <w:rPr>
          <w:rFonts w:ascii="Archivo" w:cs="Archivo" w:eastAsia="Archivo" w:hAnsi="Archivo"/>
          <w:highlight w:val="white"/>
          <w:rtl w:val="0"/>
        </w:rPr>
        <w:t xml:space="preserve">knowledge of the context and issues affecting young people in Greater Manchester aged 16-18</w:t>
      </w:r>
    </w:p>
    <w:p w:rsidR="00000000" w:rsidDel="00000000" w:rsidP="00000000" w:rsidRDefault="00000000" w:rsidRPr="00000000" w14:paraId="00000015">
      <w:pPr>
        <w:numPr>
          <w:ilvl w:val="0"/>
          <w:numId w:val="4"/>
        </w:numPr>
        <w:ind w:left="1440" w:hanging="360"/>
        <w:rPr>
          <w:rFonts w:ascii="Archivo" w:cs="Archivo" w:eastAsia="Archivo" w:hAnsi="Archivo"/>
          <w:highlight w:val="white"/>
        </w:rPr>
      </w:pPr>
      <w:r w:rsidDel="00000000" w:rsidR="00000000" w:rsidRPr="00000000">
        <w:rPr>
          <w:rFonts w:ascii="Archivo" w:cs="Archivo" w:eastAsia="Archivo" w:hAnsi="Archivo"/>
          <w:highlight w:val="white"/>
          <w:rtl w:val="0"/>
        </w:rPr>
        <w:t xml:space="preserve">knowledge of the education system and/or careers guidance</w:t>
      </w:r>
    </w:p>
    <w:p w:rsidR="00000000" w:rsidDel="00000000" w:rsidP="00000000" w:rsidRDefault="00000000" w:rsidRPr="00000000" w14:paraId="00000016">
      <w:pPr>
        <w:rPr>
          <w:rFonts w:ascii="Archivo" w:cs="Archivo" w:eastAsia="Archivo" w:hAnsi="Archivo"/>
          <w:b w:val="1"/>
          <w:highlight w:val="white"/>
        </w:rPr>
      </w:pPr>
      <w:r w:rsidDel="00000000" w:rsidR="00000000" w:rsidRPr="00000000">
        <w:rPr>
          <w:rtl w:val="0"/>
        </w:rPr>
      </w:r>
    </w:p>
    <w:p w:rsidR="00000000" w:rsidDel="00000000" w:rsidP="00000000" w:rsidRDefault="00000000" w:rsidRPr="00000000" w14:paraId="00000017">
      <w:pPr>
        <w:rPr>
          <w:rFonts w:ascii="Archivo" w:cs="Archivo" w:eastAsia="Archivo" w:hAnsi="Archivo"/>
          <w:b w:val="1"/>
          <w:highlight w:val="white"/>
        </w:rPr>
      </w:pPr>
      <w:r w:rsidDel="00000000" w:rsidR="00000000" w:rsidRPr="00000000">
        <w:rPr>
          <w:rtl w:val="0"/>
        </w:rPr>
      </w:r>
    </w:p>
    <w:p w:rsidR="00000000" w:rsidDel="00000000" w:rsidP="00000000" w:rsidRDefault="00000000" w:rsidRPr="00000000" w14:paraId="00000018">
      <w:pPr>
        <w:numPr>
          <w:ilvl w:val="0"/>
          <w:numId w:val="3"/>
        </w:numPr>
        <w:ind w:left="720" w:hanging="360"/>
        <w:rPr>
          <w:rFonts w:ascii="Archivo" w:cs="Archivo" w:eastAsia="Archivo" w:hAnsi="Archivo"/>
          <w:b w:val="1"/>
          <w:highlight w:val="white"/>
          <w:u w:val="none"/>
        </w:rPr>
      </w:pPr>
      <w:r w:rsidDel="00000000" w:rsidR="00000000" w:rsidRPr="00000000">
        <w:rPr>
          <w:rFonts w:ascii="Archivo" w:cs="Archivo" w:eastAsia="Archivo" w:hAnsi="Archivo"/>
          <w:b w:val="1"/>
          <w:highlight w:val="white"/>
          <w:rtl w:val="0"/>
        </w:rPr>
        <w:t xml:space="preserve">Tell us about your approach to coordinating and keeping track of lots of activity at the same time. You may wish to refer to examples of how you have dealt with similar situations in the past. </w:t>
        <w:br w:type="textWrapping"/>
      </w:r>
      <w:r w:rsidDel="00000000" w:rsidR="00000000" w:rsidRPr="00000000">
        <w:rPr>
          <w:rFonts w:ascii="Archivo" w:cs="Archivo" w:eastAsia="Archivo" w:hAnsi="Archivo"/>
          <w:highlight w:val="white"/>
          <w:rtl w:val="0"/>
        </w:rPr>
        <w:t xml:space="preserve">Please aim to write no more than 250 words, or 3 minutes audio recording, for this question</w:t>
      </w:r>
      <w:r w:rsidDel="00000000" w:rsidR="00000000" w:rsidRPr="00000000">
        <w:rPr>
          <w:rtl w:val="0"/>
        </w:rPr>
      </w:r>
    </w:p>
    <w:p w:rsidR="00000000" w:rsidDel="00000000" w:rsidP="00000000" w:rsidRDefault="00000000" w:rsidRPr="00000000" w14:paraId="00000019">
      <w:pPr>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A">
      <w:pPr>
        <w:ind w:left="708.6614173228347" w:firstLine="0"/>
        <w:rPr>
          <w:rFonts w:ascii="Archivo" w:cs="Archivo" w:eastAsia="Archivo" w:hAnsi="Archivo"/>
          <w:highlight w:val="white"/>
        </w:rPr>
      </w:pPr>
      <w:r w:rsidDel="00000000" w:rsidR="00000000" w:rsidRPr="00000000">
        <w:rPr>
          <w:rFonts w:ascii="Archivo" w:cs="Archivo" w:eastAsia="Archivo" w:hAnsi="Archivo"/>
          <w:highlight w:val="white"/>
          <w:rtl w:val="0"/>
        </w:rPr>
        <w:t xml:space="preserve">Related person specifications:</w:t>
      </w:r>
    </w:p>
    <w:p w:rsidR="00000000" w:rsidDel="00000000" w:rsidP="00000000" w:rsidRDefault="00000000" w:rsidRPr="00000000" w14:paraId="0000001B">
      <w:pPr>
        <w:numPr>
          <w:ilvl w:val="0"/>
          <w:numId w:val="1"/>
        </w:numPr>
        <w:ind w:left="1440" w:hanging="360"/>
        <w:rPr>
          <w:rFonts w:ascii="Archivo" w:cs="Archivo" w:eastAsia="Archivo" w:hAnsi="Archivo"/>
          <w:highlight w:val="white"/>
        </w:rPr>
      </w:pPr>
      <w:r w:rsidDel="00000000" w:rsidR="00000000" w:rsidRPr="00000000">
        <w:rPr>
          <w:rFonts w:ascii="Archivo" w:cs="Archivo" w:eastAsia="Archivo" w:hAnsi="Archivo"/>
          <w:highlight w:val="white"/>
          <w:rtl w:val="0"/>
        </w:rPr>
        <w:t xml:space="preserve">experience of project management within a service delivery context</w:t>
      </w:r>
    </w:p>
    <w:p w:rsidR="00000000" w:rsidDel="00000000" w:rsidP="00000000" w:rsidRDefault="00000000" w:rsidRPr="00000000" w14:paraId="0000001C">
      <w:pPr>
        <w:numPr>
          <w:ilvl w:val="0"/>
          <w:numId w:val="1"/>
        </w:numPr>
        <w:ind w:left="1440" w:hanging="360"/>
        <w:rPr>
          <w:rFonts w:ascii="Archivo" w:cs="Archivo" w:eastAsia="Archivo" w:hAnsi="Archivo"/>
          <w:highlight w:val="white"/>
        </w:rPr>
      </w:pPr>
      <w:r w:rsidDel="00000000" w:rsidR="00000000" w:rsidRPr="00000000">
        <w:rPr>
          <w:rFonts w:ascii="Archivo" w:cs="Archivo" w:eastAsia="Archivo" w:hAnsi="Archivo"/>
          <w:highlight w:val="white"/>
          <w:rtl w:val="0"/>
        </w:rPr>
        <w:t xml:space="preserve">good administrative and organisational skills</w:t>
      </w:r>
    </w:p>
    <w:p w:rsidR="00000000" w:rsidDel="00000000" w:rsidP="00000000" w:rsidRDefault="00000000" w:rsidRPr="00000000" w14:paraId="0000001D">
      <w:pPr>
        <w:numPr>
          <w:ilvl w:val="0"/>
          <w:numId w:val="1"/>
        </w:numPr>
        <w:ind w:left="1440" w:hanging="360"/>
        <w:rPr>
          <w:rFonts w:ascii="Archivo" w:cs="Archivo" w:eastAsia="Archivo" w:hAnsi="Archivo"/>
          <w:highlight w:val="white"/>
        </w:rPr>
      </w:pPr>
      <w:r w:rsidDel="00000000" w:rsidR="00000000" w:rsidRPr="00000000">
        <w:rPr>
          <w:rFonts w:ascii="Archivo" w:cs="Archivo" w:eastAsia="Archivo" w:hAnsi="Archivo"/>
          <w:highlight w:val="white"/>
          <w:rtl w:val="0"/>
        </w:rPr>
        <w:t xml:space="preserve">time management skills - the ability to work to deadlines, and under pressure, balancing several priorities at once</w:t>
      </w:r>
    </w:p>
    <w:p w:rsidR="00000000" w:rsidDel="00000000" w:rsidP="00000000" w:rsidRDefault="00000000" w:rsidRPr="00000000" w14:paraId="0000001E">
      <w:pPr>
        <w:numPr>
          <w:ilvl w:val="0"/>
          <w:numId w:val="1"/>
        </w:numPr>
        <w:ind w:left="1440" w:hanging="360"/>
        <w:rPr>
          <w:rFonts w:ascii="Archivo" w:cs="Archivo" w:eastAsia="Archivo" w:hAnsi="Archivo"/>
          <w:highlight w:val="white"/>
        </w:rPr>
      </w:pPr>
      <w:r w:rsidDel="00000000" w:rsidR="00000000" w:rsidRPr="00000000">
        <w:rPr>
          <w:rFonts w:ascii="Archivo" w:cs="Archivo" w:eastAsia="Archivo" w:hAnsi="Archivo"/>
          <w:highlight w:val="white"/>
          <w:rtl w:val="0"/>
        </w:rPr>
        <w:t xml:space="preserve">excellent attention to detail and accuracy in recording important information</w:t>
      </w:r>
    </w:p>
    <w:p w:rsidR="00000000" w:rsidDel="00000000" w:rsidP="00000000" w:rsidRDefault="00000000" w:rsidRPr="00000000" w14:paraId="0000001F">
      <w:pPr>
        <w:rPr>
          <w:rFonts w:ascii="Archivo" w:cs="Archivo" w:eastAsia="Archivo" w:hAnsi="Archivo"/>
          <w:b w:val="1"/>
          <w:highlight w:val="white"/>
        </w:rPr>
      </w:pPr>
      <w:r w:rsidDel="00000000" w:rsidR="00000000" w:rsidRPr="00000000">
        <w:rPr>
          <w:rtl w:val="0"/>
        </w:rPr>
      </w:r>
    </w:p>
    <w:p w:rsidR="00000000" w:rsidDel="00000000" w:rsidP="00000000" w:rsidRDefault="00000000" w:rsidRPr="00000000" w14:paraId="00000020">
      <w:pPr>
        <w:rPr>
          <w:rFonts w:ascii="Archivo" w:cs="Archivo" w:eastAsia="Archivo" w:hAnsi="Archivo"/>
          <w:b w:val="1"/>
          <w:highlight w:val="white"/>
        </w:rPr>
      </w:pPr>
      <w:r w:rsidDel="00000000" w:rsidR="00000000" w:rsidRPr="00000000">
        <w:rPr>
          <w:rtl w:val="0"/>
        </w:rPr>
      </w:r>
    </w:p>
    <w:p w:rsidR="00000000" w:rsidDel="00000000" w:rsidP="00000000" w:rsidRDefault="00000000" w:rsidRPr="00000000" w14:paraId="00000021">
      <w:pPr>
        <w:numPr>
          <w:ilvl w:val="0"/>
          <w:numId w:val="3"/>
        </w:numPr>
        <w:ind w:left="720" w:hanging="360"/>
        <w:rPr>
          <w:rFonts w:ascii="Archivo" w:cs="Archivo" w:eastAsia="Archivo" w:hAnsi="Archivo"/>
          <w:b w:val="1"/>
          <w:highlight w:val="white"/>
          <w:u w:val="none"/>
        </w:rPr>
      </w:pPr>
      <w:r w:rsidDel="00000000" w:rsidR="00000000" w:rsidRPr="00000000">
        <w:rPr>
          <w:rFonts w:ascii="Archivo" w:cs="Archivo" w:eastAsia="Archivo" w:hAnsi="Archivo"/>
          <w:b w:val="1"/>
          <w:highlight w:val="white"/>
          <w:rtl w:val="0"/>
        </w:rPr>
        <w:t xml:space="preserve">Tell us about a time when you had to have a tricky conversation with a programme participant, partner or volunteer. How did you handle this conversation and ensure a positive outcome?</w:t>
        <w:br w:type="textWrapping"/>
      </w:r>
      <w:r w:rsidDel="00000000" w:rsidR="00000000" w:rsidRPr="00000000">
        <w:rPr>
          <w:rFonts w:ascii="Archivo" w:cs="Archivo" w:eastAsia="Archivo" w:hAnsi="Archivo"/>
          <w:highlight w:val="white"/>
          <w:rtl w:val="0"/>
        </w:rPr>
        <w:t xml:space="preserve">Please aim to write no more than 250 words, or 3 minutes of audio recording, for this question</w:t>
      </w:r>
      <w:r w:rsidDel="00000000" w:rsidR="00000000" w:rsidRPr="00000000">
        <w:rPr>
          <w:rtl w:val="0"/>
        </w:rPr>
      </w:r>
    </w:p>
    <w:p w:rsidR="00000000" w:rsidDel="00000000" w:rsidP="00000000" w:rsidRDefault="00000000" w:rsidRPr="00000000" w14:paraId="00000022">
      <w:pPr>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23">
      <w:pPr>
        <w:ind w:left="708.6614173228347" w:firstLine="0"/>
        <w:rPr>
          <w:rFonts w:ascii="Archivo" w:cs="Archivo" w:eastAsia="Archivo" w:hAnsi="Archivo"/>
          <w:highlight w:val="white"/>
        </w:rPr>
      </w:pPr>
      <w:r w:rsidDel="00000000" w:rsidR="00000000" w:rsidRPr="00000000">
        <w:rPr>
          <w:rFonts w:ascii="Archivo" w:cs="Archivo" w:eastAsia="Archivo" w:hAnsi="Archivo"/>
          <w:highlight w:val="white"/>
          <w:rtl w:val="0"/>
        </w:rPr>
        <w:t xml:space="preserve">Related person specifications:</w:t>
      </w:r>
    </w:p>
    <w:p w:rsidR="00000000" w:rsidDel="00000000" w:rsidP="00000000" w:rsidRDefault="00000000" w:rsidRPr="00000000" w14:paraId="00000024">
      <w:pPr>
        <w:numPr>
          <w:ilvl w:val="0"/>
          <w:numId w:val="2"/>
        </w:numPr>
        <w:ind w:left="1440" w:hanging="360"/>
        <w:rPr>
          <w:rFonts w:ascii="Archivo" w:cs="Archivo" w:eastAsia="Archivo" w:hAnsi="Archivo"/>
          <w:highlight w:val="white"/>
        </w:rPr>
      </w:pPr>
      <w:r w:rsidDel="00000000" w:rsidR="00000000" w:rsidRPr="00000000">
        <w:rPr>
          <w:rFonts w:ascii="Archivo" w:cs="Archivo" w:eastAsia="Archivo" w:hAnsi="Archivo"/>
          <w:highlight w:val="white"/>
          <w:rtl w:val="0"/>
        </w:rPr>
        <w:t xml:space="preserve">experience of managing relationships with partner organisations and/or skilled volunteers</w:t>
      </w:r>
    </w:p>
    <w:p w:rsidR="00000000" w:rsidDel="00000000" w:rsidP="00000000" w:rsidRDefault="00000000" w:rsidRPr="00000000" w14:paraId="00000025">
      <w:pPr>
        <w:numPr>
          <w:ilvl w:val="0"/>
          <w:numId w:val="2"/>
        </w:numPr>
        <w:ind w:left="1440" w:hanging="360"/>
        <w:rPr>
          <w:rFonts w:ascii="Archivo" w:cs="Archivo" w:eastAsia="Archivo" w:hAnsi="Archivo"/>
          <w:highlight w:val="white"/>
        </w:rPr>
      </w:pPr>
      <w:r w:rsidDel="00000000" w:rsidR="00000000" w:rsidRPr="00000000">
        <w:rPr>
          <w:rFonts w:ascii="Archivo" w:cs="Archivo" w:eastAsia="Archivo" w:hAnsi="Archivo"/>
          <w:highlight w:val="white"/>
          <w:rtl w:val="0"/>
        </w:rPr>
        <w:t xml:space="preserve">experience of programme delivery in a related field (e.g. youth work, arts and culture, education)</w:t>
      </w:r>
    </w:p>
    <w:p w:rsidR="00000000" w:rsidDel="00000000" w:rsidP="00000000" w:rsidRDefault="00000000" w:rsidRPr="00000000" w14:paraId="00000026">
      <w:pPr>
        <w:numPr>
          <w:ilvl w:val="0"/>
          <w:numId w:val="2"/>
        </w:numPr>
        <w:ind w:left="1440" w:hanging="360"/>
        <w:rPr>
          <w:rFonts w:ascii="Archivo" w:cs="Archivo" w:eastAsia="Archivo" w:hAnsi="Archivo"/>
          <w:highlight w:val="white"/>
        </w:rPr>
      </w:pPr>
      <w:r w:rsidDel="00000000" w:rsidR="00000000" w:rsidRPr="00000000">
        <w:rPr>
          <w:rFonts w:ascii="Archivo" w:cs="Archivo" w:eastAsia="Archivo" w:hAnsi="Archivo"/>
          <w:highlight w:val="white"/>
          <w:rtl w:val="0"/>
        </w:rPr>
        <w:t xml:space="preserve">excellent interpersonal and relationship-building skills with diverse stakeholders</w:t>
      </w:r>
    </w:p>
    <w:p w:rsidR="00000000" w:rsidDel="00000000" w:rsidP="00000000" w:rsidRDefault="00000000" w:rsidRPr="00000000" w14:paraId="00000027">
      <w:pPr>
        <w:numPr>
          <w:ilvl w:val="0"/>
          <w:numId w:val="2"/>
        </w:numPr>
        <w:ind w:left="1440" w:hanging="360"/>
        <w:rPr>
          <w:rFonts w:ascii="Archivo" w:cs="Archivo" w:eastAsia="Archivo" w:hAnsi="Archivo"/>
          <w:highlight w:val="white"/>
        </w:rPr>
      </w:pPr>
      <w:r w:rsidDel="00000000" w:rsidR="00000000" w:rsidRPr="00000000">
        <w:rPr>
          <w:rFonts w:ascii="Archivo" w:cs="Archivo" w:eastAsia="Archivo" w:hAnsi="Archivo"/>
          <w:highlight w:val="white"/>
          <w:rtl w:val="0"/>
        </w:rPr>
        <w:t xml:space="preserve">a people person, inspirational and brilliant at working closely with multiple stakeholders</w:t>
      </w:r>
    </w:p>
    <w:p w:rsidR="00000000" w:rsidDel="00000000" w:rsidP="00000000" w:rsidRDefault="00000000" w:rsidRPr="00000000" w14:paraId="00000028">
      <w:pPr>
        <w:numPr>
          <w:ilvl w:val="0"/>
          <w:numId w:val="2"/>
        </w:numPr>
        <w:ind w:left="1440" w:hanging="360"/>
        <w:rPr>
          <w:rFonts w:ascii="Archivo" w:cs="Archivo" w:eastAsia="Archivo" w:hAnsi="Archivo"/>
          <w:highlight w:val="white"/>
        </w:rPr>
      </w:pPr>
      <w:r w:rsidDel="00000000" w:rsidR="00000000" w:rsidRPr="00000000">
        <w:rPr>
          <w:rFonts w:ascii="Archivo" w:cs="Archivo" w:eastAsia="Archivo" w:hAnsi="Archivo"/>
          <w:highlight w:val="white"/>
          <w:rtl w:val="0"/>
        </w:rPr>
        <w:t xml:space="preserve">a ‘can-do’ attitude</w:t>
      </w:r>
    </w:p>
    <w:p w:rsidR="00000000" w:rsidDel="00000000" w:rsidP="00000000" w:rsidRDefault="00000000" w:rsidRPr="00000000" w14:paraId="00000029">
      <w:pPr>
        <w:numPr>
          <w:ilvl w:val="0"/>
          <w:numId w:val="2"/>
        </w:numPr>
        <w:ind w:left="1440" w:hanging="360"/>
        <w:rPr>
          <w:rFonts w:ascii="Archivo" w:cs="Archivo" w:eastAsia="Archivo" w:hAnsi="Archivo"/>
          <w:highlight w:val="white"/>
        </w:rPr>
      </w:pPr>
      <w:r w:rsidDel="00000000" w:rsidR="00000000" w:rsidRPr="00000000">
        <w:rPr>
          <w:rFonts w:ascii="Archivo" w:cs="Archivo" w:eastAsia="Archivo" w:hAnsi="Archivo"/>
          <w:highlight w:val="white"/>
          <w:rtl w:val="0"/>
        </w:rPr>
        <w:t xml:space="preserve">resourceful and embraces challenge and change</w:t>
      </w:r>
    </w:p>
    <w:p w:rsidR="00000000" w:rsidDel="00000000" w:rsidP="00000000" w:rsidRDefault="00000000" w:rsidRPr="00000000" w14:paraId="0000002A">
      <w:pPr>
        <w:rPr>
          <w:rFonts w:ascii="Archivo" w:cs="Archivo" w:eastAsia="Archivo" w:hAnsi="Archivo"/>
          <w:b w:val="1"/>
          <w:highlight w:val="white"/>
        </w:rPr>
      </w:pPr>
      <w:r w:rsidDel="00000000" w:rsidR="00000000" w:rsidRPr="00000000">
        <w:rPr>
          <w:rtl w:val="0"/>
        </w:rPr>
      </w:r>
    </w:p>
    <w:p w:rsidR="00000000" w:rsidDel="00000000" w:rsidP="00000000" w:rsidRDefault="00000000" w:rsidRPr="00000000" w14:paraId="0000002B">
      <w:pPr>
        <w:rPr>
          <w:rFonts w:ascii="Archivo" w:cs="Archivo" w:eastAsia="Archivo" w:hAnsi="Archivo"/>
          <w:b w:val="1"/>
          <w:highlight w:val="white"/>
        </w:rPr>
      </w:pPr>
      <w:r w:rsidDel="00000000" w:rsidR="00000000" w:rsidRPr="00000000">
        <w:rPr>
          <w:rtl w:val="0"/>
        </w:rPr>
      </w:r>
    </w:p>
    <w:p w:rsidR="00000000" w:rsidDel="00000000" w:rsidP="00000000" w:rsidRDefault="00000000" w:rsidRPr="00000000" w14:paraId="0000002C">
      <w:pPr>
        <w:numPr>
          <w:ilvl w:val="0"/>
          <w:numId w:val="3"/>
        </w:numPr>
        <w:ind w:left="720" w:hanging="360"/>
        <w:rPr>
          <w:rFonts w:ascii="Archivo" w:cs="Archivo" w:eastAsia="Archivo" w:hAnsi="Archivo"/>
          <w:b w:val="1"/>
          <w:highlight w:val="white"/>
          <w:u w:val="none"/>
        </w:rPr>
      </w:pPr>
      <w:r w:rsidDel="00000000" w:rsidR="00000000" w:rsidRPr="00000000">
        <w:rPr>
          <w:rFonts w:ascii="Archivo" w:cs="Archivo" w:eastAsia="Archivo" w:hAnsi="Archivo"/>
          <w:b w:val="1"/>
          <w:highlight w:val="white"/>
          <w:rtl w:val="0"/>
        </w:rPr>
        <w:t xml:space="preserve">Please tell us why the work Arts Emergency does is important to you, and how you connect with it; whether through personal experience, values, or your relationship with us so far. </w:t>
        <w:br w:type="textWrapping"/>
      </w:r>
      <w:r w:rsidDel="00000000" w:rsidR="00000000" w:rsidRPr="00000000">
        <w:rPr>
          <w:rFonts w:ascii="Archivo" w:cs="Archivo" w:eastAsia="Archivo" w:hAnsi="Archivo"/>
          <w:highlight w:val="white"/>
          <w:rtl w:val="0"/>
        </w:rPr>
        <w:t xml:space="preserve">Please aim to write no more than 250 words, or 3 minutes of audio recording, for this question</w:t>
      </w:r>
      <w:r w:rsidDel="00000000" w:rsidR="00000000" w:rsidRPr="00000000">
        <w:rPr>
          <w:rtl w:val="0"/>
        </w:rPr>
      </w:r>
    </w:p>
    <w:p w:rsidR="00000000" w:rsidDel="00000000" w:rsidP="00000000" w:rsidRDefault="00000000" w:rsidRPr="00000000" w14:paraId="0000002D">
      <w:pPr>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2E">
      <w:pPr>
        <w:ind w:left="708.6614173228347" w:firstLine="0"/>
        <w:rPr>
          <w:rFonts w:ascii="Archivo" w:cs="Archivo" w:eastAsia="Archivo" w:hAnsi="Archivo"/>
          <w:highlight w:val="white"/>
        </w:rPr>
      </w:pPr>
      <w:r w:rsidDel="00000000" w:rsidR="00000000" w:rsidRPr="00000000">
        <w:rPr>
          <w:rFonts w:ascii="Archivo" w:cs="Archivo" w:eastAsia="Archivo" w:hAnsi="Archivo"/>
          <w:highlight w:val="white"/>
          <w:rtl w:val="0"/>
        </w:rPr>
        <w:t xml:space="preserve">Related person specifications:</w:t>
      </w:r>
    </w:p>
    <w:p w:rsidR="00000000" w:rsidDel="00000000" w:rsidP="00000000" w:rsidRDefault="00000000" w:rsidRPr="00000000" w14:paraId="0000002F">
      <w:pPr>
        <w:numPr>
          <w:ilvl w:val="0"/>
          <w:numId w:val="2"/>
        </w:numPr>
        <w:ind w:left="1440" w:hanging="360"/>
        <w:rPr>
          <w:rFonts w:ascii="Archivo" w:cs="Archivo" w:eastAsia="Archivo" w:hAnsi="Archivo"/>
          <w:highlight w:val="white"/>
        </w:rPr>
      </w:pPr>
      <w:r w:rsidDel="00000000" w:rsidR="00000000" w:rsidRPr="00000000">
        <w:rPr>
          <w:rFonts w:ascii="Archivo" w:cs="Archivo" w:eastAsia="Archivo" w:hAnsi="Archivo"/>
          <w:highlight w:val="white"/>
          <w:rtl w:val="0"/>
        </w:rPr>
        <w:t xml:space="preserve">commitment to upholding Arts Emergency’s values</w:t>
      </w:r>
    </w:p>
    <w:p w:rsidR="00000000" w:rsidDel="00000000" w:rsidP="00000000" w:rsidRDefault="00000000" w:rsidRPr="00000000" w14:paraId="00000030">
      <w:pPr>
        <w:numPr>
          <w:ilvl w:val="0"/>
          <w:numId w:val="2"/>
        </w:numPr>
        <w:ind w:left="1440" w:hanging="360"/>
        <w:rPr>
          <w:rFonts w:ascii="Archivo" w:cs="Archivo" w:eastAsia="Archivo" w:hAnsi="Archivo"/>
          <w:highlight w:val="white"/>
        </w:rPr>
      </w:pPr>
      <w:r w:rsidDel="00000000" w:rsidR="00000000" w:rsidRPr="00000000">
        <w:rPr>
          <w:rFonts w:ascii="Archivo" w:cs="Archivo" w:eastAsia="Archivo" w:hAnsi="Archivo"/>
          <w:highlight w:val="white"/>
          <w:rtl w:val="0"/>
        </w:rPr>
        <w:t xml:space="preserve">a demonstrable passion for social justice</w:t>
      </w:r>
    </w:p>
    <w:p w:rsidR="00000000" w:rsidDel="00000000" w:rsidP="00000000" w:rsidRDefault="00000000" w:rsidRPr="00000000" w14:paraId="00000031">
      <w:pPr>
        <w:numPr>
          <w:ilvl w:val="0"/>
          <w:numId w:val="2"/>
        </w:numPr>
        <w:ind w:left="1440" w:hanging="360"/>
        <w:rPr>
          <w:rFonts w:ascii="Archivo" w:cs="Archivo" w:eastAsia="Archivo" w:hAnsi="Archivo"/>
          <w:highlight w:val="white"/>
        </w:rPr>
      </w:pPr>
      <w:r w:rsidDel="00000000" w:rsidR="00000000" w:rsidRPr="00000000">
        <w:rPr>
          <w:rFonts w:ascii="Archivo" w:cs="Archivo" w:eastAsia="Archivo" w:hAnsi="Archivo"/>
          <w:highlight w:val="white"/>
          <w:rtl w:val="0"/>
        </w:rPr>
        <w:t xml:space="preserve">passionate and driven to make a positive impact on the world</w:t>
      </w:r>
    </w:p>
    <w:p w:rsidR="00000000" w:rsidDel="00000000" w:rsidP="00000000" w:rsidRDefault="00000000" w:rsidRPr="00000000" w14:paraId="00000032">
      <w:pPr>
        <w:numPr>
          <w:ilvl w:val="0"/>
          <w:numId w:val="2"/>
        </w:numPr>
        <w:ind w:left="1440" w:hanging="360"/>
        <w:rPr>
          <w:rFonts w:ascii="Archivo" w:cs="Archivo" w:eastAsia="Archivo" w:hAnsi="Archivo"/>
          <w:highlight w:val="white"/>
        </w:rPr>
      </w:pPr>
      <w:r w:rsidDel="00000000" w:rsidR="00000000" w:rsidRPr="00000000">
        <w:rPr>
          <w:rFonts w:ascii="Archivo" w:cs="Archivo" w:eastAsia="Archivo" w:hAnsi="Archivo"/>
          <w:highlight w:val="white"/>
          <w:rtl w:val="0"/>
        </w:rPr>
        <w:t xml:space="preserve">knowledge of the creative and cultural industries</w:t>
      </w:r>
      <w:r w:rsidDel="00000000" w:rsidR="00000000" w:rsidRPr="00000000">
        <w:rPr>
          <w:rtl w:val="0"/>
        </w:rPr>
      </w:r>
    </w:p>
    <w:sectPr>
      <w:headerReference r:id="rId9" w:type="default"/>
      <w:pgSz w:h="15840" w:w="12240" w:orient="portrait"/>
      <w:pgMar w:bottom="1440" w:top="1984.251968503937"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chiv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spacing w:line="240" w:lineRule="auto"/>
      <w:ind w:left="360" w:firstLine="0"/>
      <w:jc w:val="both"/>
      <w:rPr>
        <w:b w:val="1"/>
        <w:color w:val="434343"/>
        <w:sz w:val="20"/>
        <w:szCs w:val="20"/>
      </w:rPr>
    </w:pPr>
    <w:r w:rsidDel="00000000" w:rsidR="00000000" w:rsidRPr="00000000">
      <w:rPr>
        <w:rtl w:val="0"/>
      </w:rPr>
    </w:r>
  </w:p>
  <w:p w:rsidR="00000000" w:rsidDel="00000000" w:rsidP="00000000" w:rsidRDefault="00000000" w:rsidRPr="00000000" w14:paraId="00000034">
    <w:pPr>
      <w:spacing w:line="240" w:lineRule="auto"/>
      <w:ind w:left="360" w:firstLine="0"/>
      <w:jc w:val="both"/>
      <w:rPr>
        <w:b w:val="1"/>
        <w:color w:val="434343"/>
        <w:sz w:val="20"/>
        <w:szCs w:val="20"/>
      </w:rPr>
    </w:pPr>
    <w:r w:rsidDel="00000000" w:rsidR="00000000" w:rsidRPr="00000000">
      <w:rPr>
        <w:rtl w:val="0"/>
      </w:rPr>
    </w:r>
  </w:p>
  <w:p w:rsidR="00000000" w:rsidDel="00000000" w:rsidP="00000000" w:rsidRDefault="00000000" w:rsidRPr="00000000" w14:paraId="00000035">
    <w:pPr>
      <w:spacing w:line="240" w:lineRule="auto"/>
      <w:ind w:left="360" w:firstLine="0"/>
      <w:jc w:val="both"/>
      <w:rPr>
        <w:b w:val="1"/>
        <w:color w:val="434343"/>
        <w:sz w:val="20"/>
        <w:szCs w:val="20"/>
      </w:rPr>
    </w:pPr>
    <w:r w:rsidDel="00000000" w:rsidR="00000000" w:rsidRPr="00000000">
      <w:rPr>
        <w:rtl w:val="0"/>
      </w:rPr>
    </w:r>
  </w:p>
  <w:p w:rsidR="00000000" w:rsidDel="00000000" w:rsidP="00000000" w:rsidRDefault="00000000" w:rsidRPr="00000000" w14:paraId="00000036">
    <w:pPr>
      <w:spacing w:line="240" w:lineRule="auto"/>
      <w:jc w:val="both"/>
      <w:rPr>
        <w:b w:val="1"/>
        <w:color w:val="434343"/>
        <w:sz w:val="20"/>
        <w:szCs w:val="20"/>
      </w:rPr>
    </w:pPr>
    <w:r w:rsidDel="00000000" w:rsidR="00000000" w:rsidRPr="00000000">
      <w:rPr>
        <w:rtl w:val="0"/>
      </w:rPr>
    </w:r>
  </w:p>
  <w:p w:rsidR="00000000" w:rsidDel="00000000" w:rsidP="00000000" w:rsidRDefault="00000000" w:rsidRPr="00000000" w14:paraId="00000037">
    <w:pPr>
      <w:spacing w:line="240" w:lineRule="auto"/>
      <w:ind w:left="360" w:firstLine="0"/>
      <w:jc w:val="both"/>
      <w:rPr>
        <w:color w:val="434343"/>
        <w:sz w:val="20"/>
        <w:szCs w:val="20"/>
      </w:rPr>
    </w:pPr>
    <w:r w:rsidDel="00000000" w:rsidR="00000000" w:rsidRPr="00000000">
      <w:rPr>
        <w:b w:val="1"/>
        <w:color w:val="434343"/>
        <w:sz w:val="20"/>
        <w:szCs w:val="20"/>
      </w:rPr>
      <w:drawing>
        <wp:anchor allowOverlap="1" behindDoc="0" distB="0" distT="0" distL="0" distR="0" hidden="0" layoutInCell="1" locked="0" relativeHeight="0" simplePos="0">
          <wp:simplePos x="0" y="0"/>
          <wp:positionH relativeFrom="page">
            <wp:posOffset>914400</wp:posOffset>
          </wp:positionH>
          <wp:positionV relativeFrom="page">
            <wp:posOffset>457200</wp:posOffset>
          </wp:positionV>
          <wp:extent cx="1728788" cy="529221"/>
          <wp:effectExtent b="0" l="0" r="0" t="0"/>
          <wp:wrapSquare wrapText="bothSides" distB="0" distT="0" distL="0" distR="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28788" cy="529221"/>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jobs@arts-emergency.org" TargetMode="External"/><Relationship Id="rId8" Type="http://schemas.openxmlformats.org/officeDocument/2006/relationships/hyperlink" Target="http://arts-emergency.org/job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chivo-regular.ttf"/><Relationship Id="rId2" Type="http://schemas.openxmlformats.org/officeDocument/2006/relationships/font" Target="fonts/Archivo-bold.ttf"/><Relationship Id="rId3" Type="http://schemas.openxmlformats.org/officeDocument/2006/relationships/font" Target="fonts/Archivo-italic.ttf"/><Relationship Id="rId4" Type="http://schemas.openxmlformats.org/officeDocument/2006/relationships/font" Target="fonts/Archiv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E/Olk9DlSwD0Y5jQz6OK4LKUXw==">CgMxLjA4AHIhMV9uYVZaWGVQN3hrSGV3b2NxejgwQlB6NEVPbWtETGJ5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